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93C3" w14:textId="77777777" w:rsidR="006B316D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14:paraId="3F34A3DD" w14:textId="77777777" w:rsidR="00CB4A89" w:rsidRPr="004509F0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4509F0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9F0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унитарного предприятия </w:t>
      </w:r>
    </w:p>
    <w:p w14:paraId="617F3138" w14:textId="77777777" w:rsidR="002D5683" w:rsidRDefault="00CB4A89" w:rsidP="00CB4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9F0">
        <w:rPr>
          <w:rFonts w:ascii="Times New Roman" w:hAnsi="Times New Roman" w:cs="Times New Roman"/>
          <w:b/>
          <w:sz w:val="28"/>
          <w:szCs w:val="28"/>
        </w:rPr>
        <w:t>«Научно-производственное предприятие «Гамма»</w:t>
      </w:r>
    </w:p>
    <w:p w14:paraId="67902CAC" w14:textId="77777777" w:rsidR="002D5683" w:rsidRDefault="002D5683" w:rsidP="002D5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EC1F1" w14:textId="62914891" w:rsidR="002D5683" w:rsidRDefault="0087396A" w:rsidP="00467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52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8E1724">
        <w:rPr>
          <w:rFonts w:ascii="Times New Roman" w:hAnsi="Times New Roman" w:cs="Times New Roman"/>
          <w:sz w:val="28"/>
          <w:szCs w:val="28"/>
        </w:rPr>
        <w:t>бря</w:t>
      </w:r>
      <w:r w:rsidR="002D5683">
        <w:rPr>
          <w:rFonts w:ascii="Times New Roman" w:hAnsi="Times New Roman" w:cs="Times New Roman"/>
          <w:sz w:val="28"/>
          <w:szCs w:val="28"/>
        </w:rPr>
        <w:t xml:space="preserve">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 w:rsidRPr="00A5263C">
        <w:rPr>
          <w:rFonts w:ascii="Times New Roman" w:hAnsi="Times New Roman" w:cs="Times New Roman"/>
          <w:sz w:val="28"/>
          <w:szCs w:val="28"/>
        </w:rPr>
        <w:t>1</w:t>
      </w:r>
      <w:r w:rsidR="002D5683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B4A89" w:rsidRPr="004509F0">
        <w:rPr>
          <w:rFonts w:ascii="Times New Roman" w:hAnsi="Times New Roman" w:cs="Times New Roman"/>
          <w:sz w:val="28"/>
          <w:szCs w:val="28"/>
        </w:rPr>
        <w:t>Федерально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B4A89">
        <w:rPr>
          <w:rFonts w:ascii="Times New Roman" w:hAnsi="Times New Roman" w:cs="Times New Roman"/>
          <w:sz w:val="28"/>
          <w:szCs w:val="28"/>
        </w:rPr>
        <w:t>м</w:t>
      </w:r>
      <w:r w:rsidR="00CB4A89" w:rsidRPr="004509F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B4A89">
        <w:rPr>
          <w:rFonts w:ascii="Times New Roman" w:hAnsi="Times New Roman" w:cs="Times New Roman"/>
          <w:sz w:val="28"/>
          <w:szCs w:val="28"/>
        </w:rPr>
        <w:t xml:space="preserve">и </w:t>
      </w:r>
      <w:r w:rsidR="00CB4A89" w:rsidRPr="004509F0">
        <w:rPr>
          <w:rFonts w:ascii="Times New Roman" w:hAnsi="Times New Roman" w:cs="Times New Roman"/>
          <w:sz w:val="28"/>
          <w:szCs w:val="28"/>
        </w:rPr>
        <w:t>«Научно-производственное предприятие «Гамма»</w:t>
      </w:r>
      <w:r w:rsidR="00496411">
        <w:rPr>
          <w:rFonts w:ascii="Times New Roman" w:hAnsi="Times New Roman" w:cs="Times New Roman"/>
          <w:sz w:val="28"/>
          <w:szCs w:val="28"/>
        </w:rPr>
        <w:t xml:space="preserve"> (далее по тексту - Предприятие)</w:t>
      </w:r>
      <w:r w:rsidR="00CB4A8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CB4A89" w:rsidRPr="004509F0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 w:rsidR="00A5263C">
        <w:rPr>
          <w:rFonts w:ascii="Times New Roman" w:hAnsi="Times New Roman" w:cs="Times New Roman"/>
          <w:sz w:val="28"/>
          <w:szCs w:val="28"/>
        </w:rPr>
        <w:t>.</w:t>
      </w:r>
    </w:p>
    <w:p w14:paraId="4E32ECE7" w14:textId="77777777" w:rsidR="00D8569A" w:rsidRDefault="00CB4A89" w:rsidP="00CB4A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569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56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проведено в соответствии с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>антикоррупционной деятельности ФГУП «НПП «Гамма» на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0D283" w14:textId="42BE4BAD" w:rsidR="0087396A" w:rsidRDefault="00CB4A89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заседании </w:t>
      </w:r>
      <w:r w:rsidRPr="006F75BD">
        <w:rPr>
          <w:rFonts w:ascii="Times New Roman" w:hAnsi="Times New Roman" w:cs="Times New Roman"/>
          <w:sz w:val="28"/>
          <w:szCs w:val="28"/>
        </w:rPr>
        <w:t>лицо, ответственное за профилактику коррупционных и иных правонарушений на Предприятие</w:t>
      </w:r>
      <w:r>
        <w:rPr>
          <w:rFonts w:ascii="Times New Roman" w:hAnsi="Times New Roman" w:cs="Times New Roman"/>
          <w:sz w:val="28"/>
          <w:szCs w:val="28"/>
        </w:rPr>
        <w:t xml:space="preserve">, отчиталось перед членами комиссии о проделанной работе, полноту и качество выполненных, запланированных </w:t>
      </w:r>
      <w:r w:rsidRPr="00CB4A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B4A89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ФГУП «НПП «Гамма» </w:t>
      </w:r>
      <w:r w:rsidR="008E1724">
        <w:rPr>
          <w:rFonts w:ascii="Times New Roman" w:hAnsi="Times New Roman" w:cs="Times New Roman"/>
          <w:sz w:val="28"/>
          <w:szCs w:val="28"/>
        </w:rPr>
        <w:t>н</w:t>
      </w:r>
      <w:r w:rsidRPr="00CB4A89">
        <w:rPr>
          <w:rFonts w:ascii="Times New Roman" w:hAnsi="Times New Roman" w:cs="Times New Roman"/>
          <w:sz w:val="28"/>
          <w:szCs w:val="28"/>
        </w:rPr>
        <w:t>а 20</w:t>
      </w:r>
      <w:r w:rsidR="004371BB">
        <w:rPr>
          <w:rFonts w:ascii="Times New Roman" w:hAnsi="Times New Roman" w:cs="Times New Roman"/>
          <w:sz w:val="28"/>
          <w:szCs w:val="28"/>
        </w:rPr>
        <w:t>2</w:t>
      </w:r>
      <w:r w:rsidR="00A5263C">
        <w:rPr>
          <w:rFonts w:ascii="Times New Roman" w:hAnsi="Times New Roman" w:cs="Times New Roman"/>
          <w:sz w:val="28"/>
          <w:szCs w:val="28"/>
        </w:rPr>
        <w:t>1</w:t>
      </w:r>
      <w:r w:rsidRPr="00CB4A8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представило </w:t>
      </w:r>
      <w:r w:rsidR="0087396A" w:rsidRPr="0087396A">
        <w:rPr>
          <w:rFonts w:ascii="Times New Roman" w:hAnsi="Times New Roman" w:cs="Times New Roman"/>
          <w:sz w:val="28"/>
          <w:szCs w:val="28"/>
        </w:rPr>
        <w:t>запланированные мероприятия на 202</w:t>
      </w:r>
      <w:r w:rsidR="0087396A">
        <w:rPr>
          <w:rFonts w:ascii="Times New Roman" w:hAnsi="Times New Roman" w:cs="Times New Roman"/>
          <w:sz w:val="28"/>
          <w:szCs w:val="28"/>
        </w:rPr>
        <w:t>2</w:t>
      </w:r>
      <w:r w:rsidR="0087396A" w:rsidRPr="0087396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A120B39" w14:textId="1FD319B8" w:rsidR="0087396A" w:rsidRDefault="0087396A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доклада,</w:t>
      </w:r>
      <w:r w:rsidRPr="00E57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2A1">
        <w:rPr>
          <w:rFonts w:ascii="Times New Roman" w:hAnsi="Times New Roman" w:cs="Times New Roman"/>
          <w:sz w:val="28"/>
          <w:szCs w:val="28"/>
        </w:rPr>
        <w:t>ринимая во внимание нормы Положения о комиссии по противодействию коррупции и урегулированию конфликта интересов Федерального государственного унитарного предприятия «Научно-производственное предприятие «Гамма», на заседании комиссии было принято единогласное решение</w:t>
      </w:r>
      <w:r>
        <w:rPr>
          <w:rFonts w:ascii="Times New Roman" w:hAnsi="Times New Roman" w:cs="Times New Roman"/>
          <w:sz w:val="28"/>
          <w:szCs w:val="28"/>
        </w:rPr>
        <w:t xml:space="preserve">, что запланированные </w:t>
      </w:r>
      <w:r>
        <w:rPr>
          <w:rFonts w:ascii="Times New Roman" w:hAnsi="Times New Roman" w:cs="Times New Roman"/>
          <w:sz w:val="28"/>
          <w:szCs w:val="28"/>
        </w:rPr>
        <w:t>в 2021 г.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выполнены в полном объеме, а представленный проект Плана на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исчерпывающий.</w:t>
      </w:r>
    </w:p>
    <w:p w14:paraId="12B73628" w14:textId="20C86458" w:rsidR="004371BB" w:rsidRPr="004371BB" w:rsidRDefault="004371BB" w:rsidP="004371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ответственного должностного лица содержал </w:t>
      </w:r>
      <w:r w:rsidR="00D3192D">
        <w:rPr>
          <w:rFonts w:ascii="Times New Roman" w:hAnsi="Times New Roman" w:cs="Times New Roman"/>
          <w:sz w:val="28"/>
          <w:szCs w:val="28"/>
        </w:rPr>
        <w:t>отчет</w:t>
      </w:r>
      <w:r w:rsidR="00304195">
        <w:rPr>
          <w:rFonts w:ascii="Times New Roman" w:hAnsi="Times New Roman" w:cs="Times New Roman"/>
          <w:sz w:val="28"/>
          <w:szCs w:val="28"/>
        </w:rPr>
        <w:t xml:space="preserve"> по ходу обучения должностных лиц Предприятия включенных в Перечень по теме: </w:t>
      </w:r>
      <w:r w:rsidR="00304195" w:rsidRPr="00304195">
        <w:rPr>
          <w:rFonts w:ascii="Times New Roman" w:hAnsi="Times New Roman" w:cs="Times New Roman"/>
          <w:sz w:val="28"/>
          <w:szCs w:val="28"/>
        </w:rPr>
        <w:t>«Соблюдение работниками организаций ограничений и запретов, исполнение обязанностей, установленных в целях противодействия коррупции»</w:t>
      </w:r>
      <w:r w:rsidR="00304195">
        <w:rPr>
          <w:rFonts w:ascii="Times New Roman" w:hAnsi="Times New Roman" w:cs="Times New Roman"/>
          <w:sz w:val="28"/>
          <w:szCs w:val="28"/>
        </w:rPr>
        <w:t xml:space="preserve"> (по Плану на 2021 г. </w:t>
      </w:r>
      <w:r w:rsidR="00332760">
        <w:rPr>
          <w:rFonts w:ascii="Times New Roman" w:hAnsi="Times New Roman" w:cs="Times New Roman"/>
          <w:sz w:val="28"/>
          <w:szCs w:val="28"/>
        </w:rPr>
        <w:t>–</w:t>
      </w:r>
      <w:r w:rsidR="00304195">
        <w:rPr>
          <w:rFonts w:ascii="Times New Roman" w:hAnsi="Times New Roman" w:cs="Times New Roman"/>
          <w:sz w:val="28"/>
          <w:szCs w:val="28"/>
        </w:rPr>
        <w:t xml:space="preserve"> </w:t>
      </w:r>
      <w:r w:rsidR="00332760">
        <w:rPr>
          <w:rFonts w:ascii="Times New Roman" w:hAnsi="Times New Roman" w:cs="Times New Roman"/>
          <w:sz w:val="28"/>
          <w:szCs w:val="28"/>
        </w:rPr>
        <w:t xml:space="preserve">17 человек, прошли обучение – </w:t>
      </w:r>
      <w:r w:rsidR="00D3192D">
        <w:rPr>
          <w:rFonts w:ascii="Times New Roman" w:hAnsi="Times New Roman" w:cs="Times New Roman"/>
          <w:sz w:val="28"/>
          <w:szCs w:val="28"/>
        </w:rPr>
        <w:t>1</w:t>
      </w:r>
      <w:r w:rsidR="00332760">
        <w:rPr>
          <w:rFonts w:ascii="Times New Roman" w:hAnsi="Times New Roman" w:cs="Times New Roman"/>
          <w:sz w:val="28"/>
          <w:szCs w:val="28"/>
        </w:rPr>
        <w:t>7 человек)</w:t>
      </w:r>
      <w:r w:rsidR="00A526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71BB" w:rsidRPr="004371BB" w:rsidSect="00DC1947">
      <w:headerReference w:type="default" r:id="rId7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532F" w14:textId="77777777" w:rsidR="008F2C2E" w:rsidRDefault="008F2C2E" w:rsidP="008556B4">
      <w:pPr>
        <w:spacing w:after="0" w:line="240" w:lineRule="auto"/>
      </w:pPr>
      <w:r>
        <w:separator/>
      </w:r>
    </w:p>
  </w:endnote>
  <w:endnote w:type="continuationSeparator" w:id="0">
    <w:p w14:paraId="59161BC9" w14:textId="77777777" w:rsidR="008F2C2E" w:rsidRDefault="008F2C2E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3089" w14:textId="77777777" w:rsidR="008F2C2E" w:rsidRDefault="008F2C2E" w:rsidP="008556B4">
      <w:pPr>
        <w:spacing w:after="0" w:line="240" w:lineRule="auto"/>
      </w:pPr>
      <w:r>
        <w:separator/>
      </w:r>
    </w:p>
  </w:footnote>
  <w:footnote w:type="continuationSeparator" w:id="0">
    <w:p w14:paraId="0D211E42" w14:textId="77777777" w:rsidR="008F2C2E" w:rsidRDefault="008F2C2E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949477"/>
      <w:docPartObj>
        <w:docPartGallery w:val="Page Numbers (Top of Page)"/>
        <w:docPartUnique/>
      </w:docPartObj>
    </w:sdtPr>
    <w:sdtContent>
      <w:p w14:paraId="358D1B1F" w14:textId="77777777" w:rsidR="008556B4" w:rsidRDefault="007E62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563681" w14:textId="77777777" w:rsidR="008556B4" w:rsidRDefault="008556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83"/>
    <w:rsid w:val="0001096D"/>
    <w:rsid w:val="0002001F"/>
    <w:rsid w:val="000A7C0B"/>
    <w:rsid w:val="000B1721"/>
    <w:rsid w:val="000D141E"/>
    <w:rsid w:val="000E0723"/>
    <w:rsid w:val="000E252B"/>
    <w:rsid w:val="000F7812"/>
    <w:rsid w:val="000F7954"/>
    <w:rsid w:val="00103300"/>
    <w:rsid w:val="00152F1A"/>
    <w:rsid w:val="002407C8"/>
    <w:rsid w:val="00254D0B"/>
    <w:rsid w:val="00286D8B"/>
    <w:rsid w:val="00291B15"/>
    <w:rsid w:val="002C509A"/>
    <w:rsid w:val="002D2A42"/>
    <w:rsid w:val="002D5683"/>
    <w:rsid w:val="002F533D"/>
    <w:rsid w:val="00304195"/>
    <w:rsid w:val="00305757"/>
    <w:rsid w:val="00325883"/>
    <w:rsid w:val="003320C2"/>
    <w:rsid w:val="00332760"/>
    <w:rsid w:val="003368D5"/>
    <w:rsid w:val="00342B2B"/>
    <w:rsid w:val="00351B04"/>
    <w:rsid w:val="00381876"/>
    <w:rsid w:val="003A4770"/>
    <w:rsid w:val="003E2BD5"/>
    <w:rsid w:val="003E5207"/>
    <w:rsid w:val="003E7970"/>
    <w:rsid w:val="003F4475"/>
    <w:rsid w:val="004371BB"/>
    <w:rsid w:val="00467921"/>
    <w:rsid w:val="00496411"/>
    <w:rsid w:val="004B16C3"/>
    <w:rsid w:val="004B46B0"/>
    <w:rsid w:val="004E3AA2"/>
    <w:rsid w:val="00500565"/>
    <w:rsid w:val="005048C2"/>
    <w:rsid w:val="005375C6"/>
    <w:rsid w:val="00546DD4"/>
    <w:rsid w:val="0055299A"/>
    <w:rsid w:val="00554F71"/>
    <w:rsid w:val="00564E26"/>
    <w:rsid w:val="00607EDB"/>
    <w:rsid w:val="006112C2"/>
    <w:rsid w:val="00696C4B"/>
    <w:rsid w:val="006B316D"/>
    <w:rsid w:val="006B5F20"/>
    <w:rsid w:val="006C0F6D"/>
    <w:rsid w:val="006E0362"/>
    <w:rsid w:val="006E3A31"/>
    <w:rsid w:val="00701211"/>
    <w:rsid w:val="007061CD"/>
    <w:rsid w:val="00715C38"/>
    <w:rsid w:val="00736475"/>
    <w:rsid w:val="007574E8"/>
    <w:rsid w:val="00760E15"/>
    <w:rsid w:val="007845A9"/>
    <w:rsid w:val="00787FE5"/>
    <w:rsid w:val="007E6211"/>
    <w:rsid w:val="008134BB"/>
    <w:rsid w:val="008149F7"/>
    <w:rsid w:val="0082224A"/>
    <w:rsid w:val="008442FB"/>
    <w:rsid w:val="00853462"/>
    <w:rsid w:val="008556B4"/>
    <w:rsid w:val="0087396A"/>
    <w:rsid w:val="0088377F"/>
    <w:rsid w:val="008A0AAF"/>
    <w:rsid w:val="008D5BB3"/>
    <w:rsid w:val="008E1724"/>
    <w:rsid w:val="008E20D5"/>
    <w:rsid w:val="008E759A"/>
    <w:rsid w:val="008F2C2E"/>
    <w:rsid w:val="00912379"/>
    <w:rsid w:val="00923D29"/>
    <w:rsid w:val="00926488"/>
    <w:rsid w:val="00933F7D"/>
    <w:rsid w:val="00961D3D"/>
    <w:rsid w:val="00970758"/>
    <w:rsid w:val="00975A56"/>
    <w:rsid w:val="0098218B"/>
    <w:rsid w:val="00990C48"/>
    <w:rsid w:val="009B1CFC"/>
    <w:rsid w:val="009D5DC9"/>
    <w:rsid w:val="00A12007"/>
    <w:rsid w:val="00A351CD"/>
    <w:rsid w:val="00A35557"/>
    <w:rsid w:val="00A35AB4"/>
    <w:rsid w:val="00A5263C"/>
    <w:rsid w:val="00A6125D"/>
    <w:rsid w:val="00B020F5"/>
    <w:rsid w:val="00B0334E"/>
    <w:rsid w:val="00B12B8C"/>
    <w:rsid w:val="00B40FF4"/>
    <w:rsid w:val="00B5176C"/>
    <w:rsid w:val="00B7002C"/>
    <w:rsid w:val="00B96DB4"/>
    <w:rsid w:val="00BA185E"/>
    <w:rsid w:val="00BC026A"/>
    <w:rsid w:val="00C205E8"/>
    <w:rsid w:val="00C22FF7"/>
    <w:rsid w:val="00C3420C"/>
    <w:rsid w:val="00C50D29"/>
    <w:rsid w:val="00C823F3"/>
    <w:rsid w:val="00C95C76"/>
    <w:rsid w:val="00CA4B95"/>
    <w:rsid w:val="00CB2395"/>
    <w:rsid w:val="00CB4A89"/>
    <w:rsid w:val="00D03D3F"/>
    <w:rsid w:val="00D279A0"/>
    <w:rsid w:val="00D30E5D"/>
    <w:rsid w:val="00D3192D"/>
    <w:rsid w:val="00D37885"/>
    <w:rsid w:val="00D8569A"/>
    <w:rsid w:val="00D96CAA"/>
    <w:rsid w:val="00DB3649"/>
    <w:rsid w:val="00DC1947"/>
    <w:rsid w:val="00DE10EB"/>
    <w:rsid w:val="00E0126F"/>
    <w:rsid w:val="00E053EF"/>
    <w:rsid w:val="00E42B7F"/>
    <w:rsid w:val="00E545A6"/>
    <w:rsid w:val="00E572A1"/>
    <w:rsid w:val="00E87E5E"/>
    <w:rsid w:val="00EA21E0"/>
    <w:rsid w:val="00ED3199"/>
    <w:rsid w:val="00EE61C8"/>
    <w:rsid w:val="00EF5F51"/>
    <w:rsid w:val="00EF78F2"/>
    <w:rsid w:val="00F071C1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41EE"/>
  <w15:docId w15:val="{97EA3BC9-A71B-44BA-8A29-2F4AB6AE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semiHidden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BFD3-6CE1-43EE-A330-83674F54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Пискунов Александр Михайлович</cp:lastModifiedBy>
  <cp:revision>3</cp:revision>
  <cp:lastPrinted>2021-04-21T10:46:00Z</cp:lastPrinted>
  <dcterms:created xsi:type="dcterms:W3CDTF">2022-07-13T13:48:00Z</dcterms:created>
  <dcterms:modified xsi:type="dcterms:W3CDTF">2022-07-13T13:51:00Z</dcterms:modified>
</cp:coreProperties>
</file>